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F393" w14:textId="1AAD5025" w:rsidR="00353693" w:rsidRPr="002C5B9D" w:rsidRDefault="00353693" w:rsidP="00353693">
      <w:pPr>
        <w:rPr>
          <w:rFonts w:ascii="Franklin Gothic Demi" w:eastAsiaTheme="majorEastAsia" w:hAnsi="Franklin Gothic Demi" w:cstheme="majorBidi"/>
          <w:color w:val="FFC000"/>
          <w:szCs w:val="32"/>
          <w:lang w:val="fr-FR"/>
        </w:rPr>
      </w:pPr>
      <w:r w:rsidRPr="002C5B9D">
        <w:rPr>
          <w:rFonts w:ascii="Franklin Gothic Demi" w:eastAsiaTheme="majorEastAsia" w:hAnsi="Franklin Gothic Demi" w:cstheme="majorBidi"/>
          <w:color w:val="FFC000"/>
          <w:szCs w:val="32"/>
          <w:lang w:val="fr-FR"/>
        </w:rPr>
        <w:t>Formulaire d'a</w:t>
      </w:r>
      <w:r w:rsidR="005D783C" w:rsidRPr="002C5B9D">
        <w:rPr>
          <w:rFonts w:ascii="Franklin Gothic Demi" w:eastAsiaTheme="majorEastAsia" w:hAnsi="Franklin Gothic Demi" w:cstheme="majorBidi"/>
          <w:color w:val="FFC000"/>
          <w:szCs w:val="32"/>
          <w:lang w:val="fr-FR"/>
        </w:rPr>
        <w:t xml:space="preserve">ffectation des missions </w:t>
      </w:r>
    </w:p>
    <w:p w14:paraId="313DD619" w14:textId="77777777" w:rsidR="00353693" w:rsidRPr="00266C70" w:rsidRDefault="00353693" w:rsidP="00353693">
      <w:pPr>
        <w:rPr>
          <w:sz w:val="18"/>
          <w:szCs w:val="20"/>
          <w:lang w:val="fr-FR"/>
        </w:rPr>
      </w:pPr>
    </w:p>
    <w:p w14:paraId="67FAEDD5" w14:textId="3D0D39C0" w:rsidR="00353693" w:rsidRPr="00266C70" w:rsidRDefault="00BC22DA" w:rsidP="00353693">
      <w:pPr>
        <w:pStyle w:val="a-I-EU-Bodytext15"/>
        <w:spacing w:after="120"/>
        <w:rPr>
          <w:rFonts w:ascii="Franklin Gothic Book" w:hAnsi="Franklin Gothic Book"/>
          <w:b/>
          <w:i/>
          <w:sz w:val="16"/>
          <w:szCs w:val="16"/>
        </w:rPr>
      </w:pPr>
      <w:r>
        <w:rPr>
          <w:rFonts w:ascii="Franklin Gothic Book" w:hAnsi="Franklin Gothic Book"/>
          <w:b/>
          <w:i/>
          <w:sz w:val="16"/>
          <w:szCs w:val="16"/>
        </w:rPr>
        <w:t>Information à l’attention des</w:t>
      </w:r>
      <w:r w:rsidR="00353693" w:rsidRPr="00266C70">
        <w:rPr>
          <w:rFonts w:ascii="Franklin Gothic Book" w:hAnsi="Franklin Gothic Book"/>
          <w:b/>
          <w:i/>
          <w:sz w:val="16"/>
          <w:szCs w:val="16"/>
        </w:rPr>
        <w:t xml:space="preserve"> partenaire</w:t>
      </w:r>
      <w:r>
        <w:rPr>
          <w:rFonts w:ascii="Franklin Gothic Book" w:hAnsi="Franklin Gothic Book"/>
          <w:b/>
          <w:i/>
          <w:sz w:val="16"/>
          <w:szCs w:val="16"/>
        </w:rPr>
        <w:t>s</w:t>
      </w:r>
      <w:r w:rsidR="00353693" w:rsidRPr="00266C70">
        <w:rPr>
          <w:rFonts w:ascii="Franklin Gothic Book" w:hAnsi="Franklin Gothic Book"/>
          <w:b/>
          <w:i/>
          <w:sz w:val="16"/>
          <w:szCs w:val="16"/>
        </w:rPr>
        <w:t xml:space="preserve"> d</w:t>
      </w:r>
      <w:r>
        <w:rPr>
          <w:rFonts w:ascii="Franklin Gothic Book" w:hAnsi="Franklin Gothic Book"/>
          <w:b/>
          <w:i/>
          <w:sz w:val="16"/>
          <w:szCs w:val="16"/>
        </w:rPr>
        <w:t>e</w:t>
      </w:r>
      <w:r w:rsidR="00353693" w:rsidRPr="00266C70">
        <w:rPr>
          <w:rFonts w:ascii="Franklin Gothic Book" w:hAnsi="Franklin Gothic Book"/>
          <w:b/>
          <w:i/>
          <w:sz w:val="16"/>
          <w:szCs w:val="16"/>
        </w:rPr>
        <w:t xml:space="preserve"> projet : </w:t>
      </w:r>
    </w:p>
    <w:p w14:paraId="5671E8FF" w14:textId="0067ABED" w:rsidR="007702BA" w:rsidRPr="00266C70" w:rsidRDefault="00353693" w:rsidP="00353693">
      <w:pPr>
        <w:pStyle w:val="a-I-EU-Bodytext15"/>
        <w:spacing w:after="120"/>
        <w:rPr>
          <w:rFonts w:ascii="Franklin Gothic Book" w:hAnsi="Franklin Gothic Book"/>
          <w:bCs/>
          <w:i/>
          <w:sz w:val="16"/>
          <w:szCs w:val="16"/>
        </w:rPr>
      </w:pPr>
      <w:r w:rsidRPr="00266C70">
        <w:rPr>
          <w:rFonts w:ascii="Franklin Gothic Book" w:hAnsi="Franklin Gothic Book"/>
          <w:b/>
          <w:i/>
          <w:sz w:val="16"/>
          <w:szCs w:val="16"/>
        </w:rPr>
        <w:t xml:space="preserve">- </w:t>
      </w:r>
      <w:r w:rsidRPr="00266C70">
        <w:rPr>
          <w:rFonts w:ascii="Franklin Gothic Book" w:hAnsi="Franklin Gothic Book"/>
          <w:bCs/>
          <w:i/>
          <w:sz w:val="16"/>
          <w:szCs w:val="16"/>
        </w:rPr>
        <w:t xml:space="preserve">Ce </w:t>
      </w:r>
      <w:r w:rsidR="00C36447">
        <w:rPr>
          <w:rFonts w:ascii="Franklin Gothic Book" w:hAnsi="Franklin Gothic Book"/>
          <w:bCs/>
          <w:i/>
          <w:sz w:val="16"/>
          <w:szCs w:val="16"/>
        </w:rPr>
        <w:t xml:space="preserve">document-type </w:t>
      </w:r>
      <w:r w:rsidRPr="00266C70">
        <w:rPr>
          <w:rFonts w:ascii="Franklin Gothic Book" w:hAnsi="Franklin Gothic Book"/>
          <w:bCs/>
          <w:i/>
          <w:sz w:val="16"/>
          <w:szCs w:val="16"/>
        </w:rPr>
        <w:t xml:space="preserve">doit être utilisé pour </w:t>
      </w:r>
      <w:r w:rsidR="00600C33" w:rsidRPr="00266C70">
        <w:rPr>
          <w:rFonts w:ascii="Franklin Gothic Book" w:hAnsi="Franklin Gothic Book"/>
          <w:bCs/>
          <w:i/>
          <w:sz w:val="16"/>
          <w:szCs w:val="16"/>
        </w:rPr>
        <w:t xml:space="preserve">établir les </w:t>
      </w:r>
      <w:r w:rsidRPr="00266C70">
        <w:rPr>
          <w:rFonts w:ascii="Franklin Gothic Book" w:hAnsi="Franklin Gothic Book"/>
          <w:bCs/>
          <w:i/>
          <w:sz w:val="16"/>
          <w:szCs w:val="16"/>
        </w:rPr>
        <w:t xml:space="preserve">tâches de chaque personne </w:t>
      </w:r>
      <w:r w:rsidR="0000334D" w:rsidRPr="00266C70">
        <w:rPr>
          <w:rFonts w:ascii="Franklin Gothic Book" w:hAnsi="Franklin Gothic Book"/>
          <w:bCs/>
          <w:i/>
          <w:sz w:val="16"/>
          <w:szCs w:val="16"/>
        </w:rPr>
        <w:t>déclarant</w:t>
      </w:r>
      <w:r w:rsidRPr="00266C70">
        <w:rPr>
          <w:rFonts w:ascii="Franklin Gothic Book" w:hAnsi="Franklin Gothic Book"/>
          <w:bCs/>
          <w:i/>
          <w:sz w:val="16"/>
          <w:szCs w:val="16"/>
        </w:rPr>
        <w:t xml:space="preserve"> des frais de personnel dans le cadre d'un projet Interreg </w:t>
      </w:r>
      <w:r w:rsidR="00B71280" w:rsidRPr="00266C70">
        <w:rPr>
          <w:rFonts w:ascii="Franklin Gothic Book" w:hAnsi="Franklin Gothic Book"/>
          <w:bCs/>
          <w:i/>
          <w:sz w:val="16"/>
          <w:szCs w:val="16"/>
        </w:rPr>
        <w:t>Euro-MED</w:t>
      </w:r>
      <w:r w:rsidR="002B7CA0">
        <w:rPr>
          <w:rFonts w:ascii="Franklin Gothic Book" w:hAnsi="Franklin Gothic Book"/>
          <w:bCs/>
          <w:i/>
          <w:sz w:val="16"/>
          <w:szCs w:val="16"/>
        </w:rPr>
        <w:t>.</w:t>
      </w:r>
    </w:p>
    <w:p w14:paraId="2082F842" w14:textId="52666B86" w:rsidR="00353693" w:rsidRPr="00266C70" w:rsidRDefault="00353693" w:rsidP="002B7CA0">
      <w:pPr>
        <w:pStyle w:val="a-I-EU-Bodytext15"/>
        <w:numPr>
          <w:ilvl w:val="0"/>
          <w:numId w:val="3"/>
        </w:numPr>
        <w:spacing w:after="120"/>
        <w:ind w:left="142" w:hanging="142"/>
        <w:rPr>
          <w:rFonts w:ascii="Franklin Gothic Book" w:hAnsi="Franklin Gothic Book"/>
          <w:b/>
          <w:i/>
          <w:sz w:val="16"/>
          <w:szCs w:val="16"/>
        </w:rPr>
      </w:pPr>
      <w:r w:rsidRPr="00266C70">
        <w:rPr>
          <w:rFonts w:ascii="Franklin Gothic Book" w:hAnsi="Franklin Gothic Book"/>
          <w:b/>
          <w:i/>
          <w:sz w:val="16"/>
          <w:szCs w:val="16"/>
        </w:rPr>
        <w:t>Ce</w:t>
      </w:r>
      <w:r w:rsidRPr="00C36447">
        <w:rPr>
          <w:rFonts w:ascii="Franklin Gothic Book" w:hAnsi="Franklin Gothic Book"/>
          <w:b/>
          <w:i/>
          <w:sz w:val="16"/>
          <w:szCs w:val="16"/>
        </w:rPr>
        <w:t xml:space="preserve"> </w:t>
      </w:r>
      <w:r w:rsidR="00C36447" w:rsidRPr="002C5B9D">
        <w:rPr>
          <w:rFonts w:ascii="Franklin Gothic Book" w:hAnsi="Franklin Gothic Book"/>
          <w:b/>
          <w:i/>
          <w:sz w:val="16"/>
          <w:szCs w:val="16"/>
        </w:rPr>
        <w:t>document-type</w:t>
      </w:r>
      <w:r w:rsidRPr="00C36447">
        <w:rPr>
          <w:rFonts w:ascii="Franklin Gothic Book" w:hAnsi="Franklin Gothic Book"/>
          <w:b/>
          <w:i/>
          <w:sz w:val="16"/>
          <w:szCs w:val="16"/>
        </w:rPr>
        <w:t xml:space="preserve"> </w:t>
      </w:r>
      <w:r w:rsidRPr="00266C70">
        <w:rPr>
          <w:rFonts w:ascii="Franklin Gothic Book" w:hAnsi="Franklin Gothic Book"/>
          <w:b/>
          <w:i/>
          <w:sz w:val="16"/>
          <w:szCs w:val="16"/>
        </w:rPr>
        <w:t xml:space="preserve">doit être </w:t>
      </w:r>
      <w:r w:rsidR="007702BA">
        <w:rPr>
          <w:rFonts w:ascii="Franklin Gothic Book" w:hAnsi="Franklin Gothic Book"/>
          <w:b/>
          <w:i/>
          <w:sz w:val="16"/>
          <w:szCs w:val="16"/>
        </w:rPr>
        <w:t>fourni</w:t>
      </w:r>
      <w:r w:rsidR="007702BA" w:rsidRPr="00266C70">
        <w:rPr>
          <w:rFonts w:ascii="Franklin Gothic Book" w:hAnsi="Franklin Gothic Book"/>
          <w:b/>
          <w:i/>
          <w:sz w:val="16"/>
          <w:szCs w:val="16"/>
        </w:rPr>
        <w:t xml:space="preserve"> </w:t>
      </w:r>
      <w:r w:rsidRPr="00266C70">
        <w:rPr>
          <w:rFonts w:ascii="Franklin Gothic Book" w:hAnsi="Franklin Gothic Book"/>
          <w:b/>
          <w:i/>
          <w:sz w:val="16"/>
          <w:szCs w:val="16"/>
        </w:rPr>
        <w:t>au contrôleur national pour la vérification des dépenses de personnel lors de la présentation des coûts liés au CC1.</w:t>
      </w:r>
    </w:p>
    <w:p w14:paraId="6FB96619" w14:textId="137A3D9F" w:rsidR="00353693" w:rsidRDefault="00353693" w:rsidP="00353693">
      <w:pPr>
        <w:pStyle w:val="a-I-EU-Bodytext15"/>
        <w:spacing w:after="120"/>
        <w:rPr>
          <w:rFonts w:ascii="Franklin Gothic Book" w:hAnsi="Franklin Gothic Book"/>
          <w:b/>
          <w:i/>
          <w:sz w:val="16"/>
          <w:szCs w:val="16"/>
          <w:u w:val="single"/>
        </w:rPr>
      </w:pPr>
      <w:r w:rsidRPr="00266C70">
        <w:rPr>
          <w:rFonts w:ascii="Franklin Gothic Book" w:hAnsi="Franklin Gothic Book"/>
          <w:b/>
          <w:i/>
          <w:sz w:val="16"/>
          <w:szCs w:val="16"/>
        </w:rPr>
        <w:t xml:space="preserve">- </w:t>
      </w:r>
      <w:r w:rsidRPr="00266C70">
        <w:rPr>
          <w:rFonts w:ascii="Franklin Gothic Book" w:hAnsi="Franklin Gothic Book"/>
          <w:bCs/>
          <w:i/>
          <w:sz w:val="16"/>
          <w:szCs w:val="16"/>
        </w:rPr>
        <w:t xml:space="preserve">En cas de modification des tâches et des responsabilités d'un employé, le document </w:t>
      </w:r>
      <w:r w:rsidR="007702BA">
        <w:rPr>
          <w:rFonts w:ascii="Franklin Gothic Book" w:hAnsi="Franklin Gothic Book"/>
          <w:bCs/>
          <w:i/>
          <w:sz w:val="16"/>
          <w:szCs w:val="16"/>
        </w:rPr>
        <w:t>d’affectation des missions</w:t>
      </w:r>
      <w:r w:rsidRPr="00266C70">
        <w:rPr>
          <w:rFonts w:ascii="Franklin Gothic Book" w:hAnsi="Franklin Gothic Book"/>
          <w:bCs/>
          <w:i/>
          <w:sz w:val="16"/>
          <w:szCs w:val="16"/>
        </w:rPr>
        <w:t xml:space="preserve"> peut être revu et modifié</w:t>
      </w:r>
      <w:r w:rsidR="004B278A" w:rsidRPr="00266C70">
        <w:rPr>
          <w:rFonts w:ascii="Franklin Gothic Book" w:hAnsi="Franklin Gothic Book"/>
          <w:bCs/>
          <w:i/>
          <w:sz w:val="16"/>
          <w:szCs w:val="16"/>
        </w:rPr>
        <w:t xml:space="preserve">, </w:t>
      </w:r>
      <w:r w:rsidR="007702BA">
        <w:rPr>
          <w:rFonts w:ascii="Franklin Gothic Book" w:hAnsi="Franklin Gothic Book"/>
          <w:bCs/>
          <w:i/>
          <w:sz w:val="16"/>
          <w:szCs w:val="16"/>
        </w:rPr>
        <w:t>(</w:t>
      </w:r>
      <w:r w:rsidRPr="00266C70">
        <w:rPr>
          <w:rFonts w:ascii="Franklin Gothic Book" w:hAnsi="Franklin Gothic Book"/>
          <w:b/>
          <w:i/>
          <w:sz w:val="16"/>
          <w:szCs w:val="16"/>
          <w:u w:val="single"/>
        </w:rPr>
        <w:t xml:space="preserve">le pourcentage ne peut pas changer tous les mois et doit </w:t>
      </w:r>
      <w:r w:rsidR="007702BA" w:rsidRPr="007702BA">
        <w:rPr>
          <w:rFonts w:ascii="Franklin Gothic Book" w:hAnsi="Franklin Gothic Book"/>
          <w:b/>
          <w:i/>
          <w:sz w:val="16"/>
          <w:szCs w:val="16"/>
          <w:u w:val="single"/>
        </w:rPr>
        <w:t>A MINIMA couvrir une période complète de mise en œuvre</w:t>
      </w:r>
      <w:r w:rsidRPr="00266C70">
        <w:rPr>
          <w:rStyle w:val="Appelnotedebasdep"/>
          <w:b/>
          <w:bCs/>
          <w:i/>
          <w:sz w:val="12"/>
          <w:szCs w:val="16"/>
          <w:u w:val="single"/>
          <w:lang w:val="en-GB"/>
        </w:rPr>
        <w:footnoteReference w:id="1"/>
      </w:r>
      <w:r w:rsidR="007702BA">
        <w:rPr>
          <w:rFonts w:ascii="Franklin Gothic Book" w:hAnsi="Franklin Gothic Book"/>
          <w:b/>
          <w:i/>
          <w:sz w:val="16"/>
          <w:szCs w:val="16"/>
          <w:u w:val="single"/>
        </w:rPr>
        <w:t>)</w:t>
      </w:r>
    </w:p>
    <w:p w14:paraId="61BFDBBE" w14:textId="77777777" w:rsidR="00C63F05" w:rsidRPr="00266C70" w:rsidRDefault="00C63F05" w:rsidP="00353693">
      <w:pPr>
        <w:pStyle w:val="a-I-EU-Bodytext15"/>
        <w:spacing w:after="120"/>
        <w:rPr>
          <w:rFonts w:ascii="Franklin Gothic Book" w:hAnsi="Franklin Gothic Book"/>
          <w:b/>
          <w:i/>
          <w:sz w:val="16"/>
          <w:szCs w:val="16"/>
        </w:rPr>
      </w:pPr>
    </w:p>
    <w:tbl>
      <w:tblPr>
        <w:tblStyle w:val="Tramemoyenne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1592"/>
        <w:gridCol w:w="1714"/>
        <w:gridCol w:w="2394"/>
      </w:tblGrid>
      <w:tr w:rsidR="00353693" w:rsidRPr="00266C70" w14:paraId="561CEA24" w14:textId="77777777" w:rsidTr="0060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0697B7E2" w14:textId="77777777" w:rsidR="00353693" w:rsidRPr="00266C70" w:rsidRDefault="00353693" w:rsidP="00266C70">
            <w:pPr>
              <w:ind w:left="166"/>
              <w:jc w:val="center"/>
              <w:rPr>
                <w:rFonts w:cs="Arial"/>
                <w:b w:val="0"/>
                <w:bCs w:val="0"/>
                <w:sz w:val="16"/>
                <w:szCs w:val="18"/>
              </w:rPr>
            </w:pPr>
            <w:proofErr w:type="spellStart"/>
            <w:r w:rsidRPr="00266C70">
              <w:rPr>
                <w:rFonts w:cs="Arial"/>
                <w:sz w:val="16"/>
                <w:szCs w:val="18"/>
              </w:rPr>
              <w:t>Informations</w:t>
            </w:r>
            <w:proofErr w:type="spellEnd"/>
            <w:r w:rsidRPr="00266C70">
              <w:rPr>
                <w:rFonts w:cs="Arial"/>
                <w:sz w:val="16"/>
                <w:szCs w:val="18"/>
              </w:rPr>
              <w:t xml:space="preserve"> sur le </w:t>
            </w:r>
            <w:proofErr w:type="spellStart"/>
            <w:r w:rsidRPr="00266C70">
              <w:rPr>
                <w:rFonts w:cs="Arial"/>
                <w:sz w:val="16"/>
                <w:szCs w:val="18"/>
              </w:rPr>
              <w:t>projet</w:t>
            </w:r>
            <w:proofErr w:type="spellEnd"/>
          </w:p>
          <w:p w14:paraId="73BA88BF" w14:textId="7CDB5D50" w:rsidR="00353693" w:rsidRPr="00266C70" w:rsidRDefault="00353693" w:rsidP="00266C70">
            <w:pPr>
              <w:ind w:left="166"/>
              <w:rPr>
                <w:rFonts w:cs="Arial"/>
                <w:sz w:val="16"/>
                <w:szCs w:val="18"/>
              </w:rPr>
            </w:pPr>
          </w:p>
        </w:tc>
      </w:tr>
      <w:tr w:rsidR="00353693" w:rsidRPr="00266C70" w14:paraId="54870DA4" w14:textId="77777777" w:rsidTr="0060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2E4F5081" w14:textId="682D5191" w:rsidR="00353693" w:rsidRPr="00266C70" w:rsidRDefault="00353693" w:rsidP="00266C70">
            <w:pPr>
              <w:ind w:left="166"/>
              <w:rPr>
                <w:rFonts w:cs="Arial"/>
                <w:sz w:val="16"/>
                <w:szCs w:val="18"/>
                <w:lang w:val="en-US"/>
              </w:rPr>
            </w:pPr>
            <w:proofErr w:type="spellStart"/>
            <w:r w:rsidRPr="00266C70">
              <w:rPr>
                <w:rFonts w:cs="Arial"/>
                <w:sz w:val="16"/>
                <w:szCs w:val="18"/>
              </w:rPr>
              <w:t>Acronyme</w:t>
            </w:r>
            <w:proofErr w:type="spellEnd"/>
            <w:r w:rsidRPr="00266C70">
              <w:rPr>
                <w:rFonts w:cs="Arial"/>
                <w:sz w:val="16"/>
                <w:szCs w:val="18"/>
              </w:rPr>
              <w:t xml:space="preserve">/ID du </w:t>
            </w:r>
            <w:proofErr w:type="spellStart"/>
            <w:r w:rsidRPr="00266C70">
              <w:rPr>
                <w:rFonts w:cs="Arial"/>
                <w:sz w:val="16"/>
                <w:szCs w:val="18"/>
              </w:rPr>
              <w:t>projet</w:t>
            </w:r>
            <w:proofErr w:type="spellEnd"/>
          </w:p>
        </w:tc>
        <w:tc>
          <w:tcPr>
            <w:tcW w:w="5700" w:type="dxa"/>
            <w:gridSpan w:val="3"/>
            <w:tcBorders>
              <w:left w:val="none" w:sz="0" w:space="0" w:color="auto"/>
            </w:tcBorders>
            <w:shd w:val="clear" w:color="auto" w:fill="auto"/>
          </w:tcPr>
          <w:p w14:paraId="33D02E25" w14:textId="1B2AD56E" w:rsidR="00353693" w:rsidRPr="00266C70" w:rsidRDefault="00C63F05" w:rsidP="00266C70">
            <w:pPr>
              <w:ind w:lef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8"/>
              </w:rPr>
            </w:pPr>
            <w:proofErr w:type="spellStart"/>
            <w:r>
              <w:rPr>
                <w:rFonts w:cs="Arial"/>
                <w:i/>
                <w:sz w:val="16"/>
                <w:szCs w:val="18"/>
              </w:rPr>
              <w:t>Acronyme</w:t>
            </w:r>
            <w:proofErr w:type="spellEnd"/>
            <w:r>
              <w:rPr>
                <w:rFonts w:cs="Arial"/>
                <w:i/>
                <w:sz w:val="16"/>
                <w:szCs w:val="18"/>
              </w:rPr>
              <w:t xml:space="preserve"> du </w:t>
            </w:r>
            <w:proofErr w:type="spellStart"/>
            <w:r>
              <w:rPr>
                <w:rFonts w:cs="Arial"/>
                <w:i/>
                <w:sz w:val="16"/>
                <w:szCs w:val="18"/>
              </w:rPr>
              <w:t>projet</w:t>
            </w:r>
            <w:proofErr w:type="spellEnd"/>
            <w:r>
              <w:rPr>
                <w:rFonts w:cs="Arial"/>
                <w:i/>
                <w:sz w:val="16"/>
                <w:szCs w:val="18"/>
              </w:rPr>
              <w:t>/ID</w:t>
            </w:r>
          </w:p>
        </w:tc>
      </w:tr>
      <w:tr w:rsidR="00353693" w:rsidRPr="002B7CA0" w14:paraId="0E37FF1B" w14:textId="77777777" w:rsidTr="0060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C23425D" w14:textId="566CDAEC" w:rsidR="00353693" w:rsidRPr="00266C70" w:rsidRDefault="00353693" w:rsidP="00266C70">
            <w:pPr>
              <w:ind w:left="166"/>
              <w:rPr>
                <w:rFonts w:cs="Arial"/>
                <w:sz w:val="16"/>
                <w:szCs w:val="18"/>
                <w:lang w:val="fr-FR"/>
              </w:rPr>
            </w:pPr>
            <w:r w:rsidRPr="00266C70">
              <w:rPr>
                <w:rFonts w:cs="Arial"/>
                <w:sz w:val="16"/>
                <w:szCs w:val="18"/>
                <w:lang w:val="fr-FR"/>
              </w:rPr>
              <w:t>Nom du partenaire de projet</w:t>
            </w:r>
          </w:p>
        </w:tc>
        <w:tc>
          <w:tcPr>
            <w:tcW w:w="5700" w:type="dxa"/>
            <w:gridSpan w:val="3"/>
            <w:tcBorders>
              <w:left w:val="none" w:sz="0" w:space="0" w:color="auto"/>
            </w:tcBorders>
            <w:shd w:val="clear" w:color="auto" w:fill="auto"/>
          </w:tcPr>
          <w:p w14:paraId="4FB5D84E" w14:textId="6C8366C7" w:rsidR="00353693" w:rsidRPr="00266C70" w:rsidRDefault="00353693" w:rsidP="00266C70">
            <w:pPr>
              <w:ind w:left="1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6"/>
                <w:szCs w:val="18"/>
                <w:lang w:val="fr-FR"/>
              </w:rPr>
            </w:pPr>
            <w:r w:rsidRPr="00266C70">
              <w:rPr>
                <w:rFonts w:cs="Arial"/>
                <w:i/>
                <w:sz w:val="16"/>
                <w:szCs w:val="18"/>
                <w:lang w:val="fr-FR"/>
              </w:rPr>
              <w:t>Nom du partenaire du projet en ANGLAIS ou en FRANÇAIS</w:t>
            </w:r>
          </w:p>
        </w:tc>
      </w:tr>
      <w:tr w:rsidR="00353693" w:rsidRPr="002B7CA0" w14:paraId="78044D7F" w14:textId="77777777" w:rsidTr="0060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15426F53" w14:textId="77777777" w:rsidR="00353693" w:rsidRPr="00266C70" w:rsidRDefault="00353693" w:rsidP="00266C70">
            <w:pPr>
              <w:ind w:left="166"/>
              <w:rPr>
                <w:rFonts w:cs="Arial"/>
                <w:sz w:val="16"/>
                <w:szCs w:val="18"/>
                <w:lang w:val="fr-FR"/>
              </w:rPr>
            </w:pPr>
          </w:p>
        </w:tc>
        <w:tc>
          <w:tcPr>
            <w:tcW w:w="15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B585B1" w14:textId="77777777" w:rsidR="00353693" w:rsidRPr="00266C70" w:rsidRDefault="00353693" w:rsidP="00266C70">
            <w:pPr>
              <w:ind w:lef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8"/>
                <w:lang w:val="fr-FR"/>
              </w:rPr>
            </w:pPr>
          </w:p>
        </w:tc>
        <w:tc>
          <w:tcPr>
            <w:tcW w:w="171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D6962B" w14:textId="77777777" w:rsidR="00353693" w:rsidRPr="00266C70" w:rsidRDefault="00353693" w:rsidP="00266C70">
            <w:pPr>
              <w:ind w:lef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8"/>
                <w:lang w:val="fr-FR"/>
              </w:rPr>
            </w:pPr>
          </w:p>
        </w:tc>
        <w:tc>
          <w:tcPr>
            <w:tcW w:w="2394" w:type="dxa"/>
            <w:tcBorders>
              <w:left w:val="none" w:sz="0" w:space="0" w:color="auto"/>
            </w:tcBorders>
            <w:shd w:val="clear" w:color="auto" w:fill="auto"/>
          </w:tcPr>
          <w:p w14:paraId="494BB24F" w14:textId="77777777" w:rsidR="00353693" w:rsidRPr="00266C70" w:rsidRDefault="00353693" w:rsidP="00266C70">
            <w:pPr>
              <w:ind w:lef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8"/>
                <w:lang w:val="fr-FR"/>
              </w:rPr>
            </w:pPr>
          </w:p>
        </w:tc>
      </w:tr>
      <w:tr w:rsidR="00353693" w:rsidRPr="002B7CA0" w14:paraId="52DB11FF" w14:textId="77777777" w:rsidTr="0060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204FEB78" w14:textId="77777777" w:rsidR="00353693" w:rsidRPr="00266C70" w:rsidRDefault="00353693" w:rsidP="00266C70">
            <w:pPr>
              <w:ind w:left="166"/>
              <w:rPr>
                <w:rFonts w:cs="Arial"/>
                <w:b w:val="0"/>
                <w:bCs w:val="0"/>
                <w:sz w:val="16"/>
                <w:szCs w:val="18"/>
                <w:lang w:val="fr-FR"/>
              </w:rPr>
            </w:pPr>
            <w:r w:rsidRPr="00266C70">
              <w:rPr>
                <w:rFonts w:cs="Arial"/>
                <w:sz w:val="16"/>
                <w:szCs w:val="18"/>
                <w:lang w:val="fr-FR"/>
              </w:rPr>
              <w:t>Nom de l'employé</w:t>
            </w:r>
          </w:p>
          <w:p w14:paraId="56EDB992" w14:textId="3B466652" w:rsidR="0010311E" w:rsidRPr="00266C70" w:rsidRDefault="0010311E" w:rsidP="00266C70">
            <w:pPr>
              <w:ind w:left="166"/>
              <w:rPr>
                <w:rFonts w:cs="Arial"/>
                <w:sz w:val="16"/>
                <w:szCs w:val="18"/>
                <w:lang w:val="fr-FR"/>
              </w:rPr>
            </w:pPr>
            <w:r w:rsidRPr="00266C70">
              <w:rPr>
                <w:rFonts w:cs="Arial"/>
                <w:sz w:val="16"/>
                <w:szCs w:val="18"/>
                <w:lang w:val="fr-FR"/>
              </w:rPr>
              <w:t>Poste</w:t>
            </w:r>
          </w:p>
          <w:p w14:paraId="21FBFE96" w14:textId="50DC0693" w:rsidR="00353693" w:rsidRPr="00266C70" w:rsidRDefault="00353693" w:rsidP="00266C70">
            <w:pPr>
              <w:ind w:left="166"/>
              <w:rPr>
                <w:rFonts w:cs="Arial"/>
                <w:b w:val="0"/>
                <w:bCs w:val="0"/>
                <w:sz w:val="16"/>
                <w:szCs w:val="18"/>
                <w:lang w:val="fr-FR"/>
              </w:rPr>
            </w:pPr>
            <w:r w:rsidRPr="00266C70">
              <w:rPr>
                <w:rFonts w:cs="Arial"/>
                <w:sz w:val="16"/>
                <w:szCs w:val="18"/>
                <w:lang w:val="fr-FR"/>
              </w:rPr>
              <w:t>Applicable à partir de</w:t>
            </w:r>
          </w:p>
          <w:p w14:paraId="6EDE4D03" w14:textId="09F1F2CB" w:rsidR="00353693" w:rsidRPr="00266C70" w:rsidRDefault="00353693" w:rsidP="00266C70">
            <w:pPr>
              <w:ind w:left="166"/>
              <w:rPr>
                <w:rFonts w:cs="Arial"/>
                <w:sz w:val="16"/>
                <w:szCs w:val="18"/>
                <w:lang w:val="fr-FR"/>
              </w:rPr>
            </w:pPr>
            <w:r w:rsidRPr="00266C70">
              <w:rPr>
                <w:rFonts w:cs="Arial"/>
                <w:sz w:val="16"/>
                <w:szCs w:val="18"/>
                <w:lang w:val="fr-FR"/>
              </w:rPr>
              <w:t>Version N</w:t>
            </w:r>
            <w:proofErr w:type="gramStart"/>
            <w:r w:rsidRPr="00266C70">
              <w:rPr>
                <w:rFonts w:cs="Arial"/>
                <w:sz w:val="16"/>
                <w:szCs w:val="18"/>
                <w:lang w:val="fr-FR"/>
              </w:rPr>
              <w:t>°:</w:t>
            </w:r>
            <w:proofErr w:type="gramEnd"/>
          </w:p>
        </w:tc>
        <w:tc>
          <w:tcPr>
            <w:tcW w:w="5700" w:type="dxa"/>
            <w:gridSpan w:val="3"/>
            <w:tcBorders>
              <w:left w:val="none" w:sz="0" w:space="0" w:color="auto"/>
            </w:tcBorders>
            <w:shd w:val="clear" w:color="auto" w:fill="auto"/>
          </w:tcPr>
          <w:p w14:paraId="629218A4" w14:textId="78152DEF" w:rsidR="00353693" w:rsidRPr="002C5B9D" w:rsidRDefault="00353693" w:rsidP="00266C70">
            <w:pPr>
              <w:ind w:left="1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i/>
                <w:sz w:val="16"/>
                <w:szCs w:val="18"/>
                <w:lang w:val="fr-FR"/>
              </w:rPr>
            </w:pPr>
            <w:r w:rsidRPr="002C5B9D">
              <w:rPr>
                <w:rFonts w:cs="Arial"/>
                <w:b/>
                <w:bCs/>
                <w:i/>
                <w:sz w:val="16"/>
                <w:szCs w:val="18"/>
                <w:lang w:val="fr-FR"/>
              </w:rPr>
              <w:t>Nom et prénom du membre du personnel concerné</w:t>
            </w:r>
          </w:p>
          <w:p w14:paraId="474CF602" w14:textId="782E1280" w:rsidR="0010311E" w:rsidRPr="00266C70" w:rsidRDefault="0010311E" w:rsidP="00266C70">
            <w:pPr>
              <w:ind w:left="1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16"/>
                <w:szCs w:val="18"/>
                <w:lang w:val="fr-FR"/>
              </w:rPr>
            </w:pPr>
            <w:r w:rsidRPr="00266C70">
              <w:rPr>
                <w:rFonts w:cs="Arial"/>
                <w:i/>
                <w:sz w:val="16"/>
                <w:szCs w:val="18"/>
                <w:lang w:val="fr-FR"/>
              </w:rPr>
              <w:t>Poste de l’agent au sein de la structure</w:t>
            </w:r>
          </w:p>
          <w:p w14:paraId="0A2BA51F" w14:textId="05DBE76A" w:rsidR="00353693" w:rsidRPr="00C63F05" w:rsidRDefault="00353693" w:rsidP="00266C70">
            <w:pPr>
              <w:ind w:left="1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i/>
                <w:sz w:val="16"/>
                <w:szCs w:val="18"/>
                <w:lang w:val="fr-FR"/>
              </w:rPr>
            </w:pPr>
            <w:r w:rsidRPr="00C63F05">
              <w:rPr>
                <w:rFonts w:cs="Arial"/>
                <w:b/>
                <w:bCs/>
                <w:i/>
                <w:sz w:val="16"/>
                <w:szCs w:val="18"/>
                <w:lang w:val="fr-FR"/>
              </w:rPr>
              <w:t>Date d'entrée en vigueur</w:t>
            </w:r>
            <w:r w:rsidR="00C63F05" w:rsidRPr="00C63F05">
              <w:rPr>
                <w:rFonts w:cs="Arial"/>
                <w:b/>
                <w:bCs/>
                <w:i/>
                <w:sz w:val="16"/>
                <w:szCs w:val="18"/>
                <w:lang w:val="fr-FR"/>
              </w:rPr>
              <w:t xml:space="preserve"> du présent formulaire</w:t>
            </w:r>
          </w:p>
          <w:p w14:paraId="476A44B8" w14:textId="3BE0A14C" w:rsidR="00353693" w:rsidRPr="00266C70" w:rsidRDefault="00353693" w:rsidP="00266C70">
            <w:pPr>
              <w:ind w:left="1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16"/>
                <w:szCs w:val="18"/>
                <w:lang w:val="fr-FR"/>
              </w:rPr>
            </w:pPr>
            <w:r w:rsidRPr="00C63F05">
              <w:rPr>
                <w:rFonts w:cs="Arial"/>
                <w:b/>
                <w:bCs/>
                <w:i/>
                <w:sz w:val="16"/>
                <w:szCs w:val="18"/>
                <w:lang w:val="fr-FR"/>
              </w:rPr>
              <w:t>Numéro de version du document</w:t>
            </w:r>
          </w:p>
        </w:tc>
      </w:tr>
    </w:tbl>
    <w:p w14:paraId="39EEC005" w14:textId="6520CFA0" w:rsidR="00600C33" w:rsidRPr="00266C70" w:rsidRDefault="00353693" w:rsidP="00353693">
      <w:pPr>
        <w:spacing w:before="100" w:beforeAutospacing="1" w:after="100" w:afterAutospacing="1" w:line="240" w:lineRule="auto"/>
        <w:rPr>
          <w:sz w:val="18"/>
          <w:szCs w:val="20"/>
          <w:lang w:val="fr-FR"/>
        </w:rPr>
      </w:pPr>
      <w:r w:rsidRPr="00266C70">
        <w:rPr>
          <w:rFonts w:eastAsia="Times New Roman" w:cs="Arial"/>
          <w:sz w:val="18"/>
          <w:szCs w:val="20"/>
          <w:lang w:val="fr-FR" w:eastAsia="de-DE"/>
        </w:rPr>
        <w:t>Par le présent formulaire d’a</w:t>
      </w:r>
      <w:r w:rsidR="00C63F05">
        <w:rPr>
          <w:rFonts w:eastAsia="Times New Roman" w:cs="Arial"/>
          <w:sz w:val="18"/>
          <w:szCs w:val="20"/>
          <w:lang w:val="fr-FR" w:eastAsia="de-DE"/>
        </w:rPr>
        <w:t>ffectation des missions</w:t>
      </w:r>
      <w:r w:rsidRPr="00266C70">
        <w:rPr>
          <w:rFonts w:eastAsia="Times New Roman" w:cs="Arial"/>
          <w:sz w:val="18"/>
          <w:szCs w:val="20"/>
          <w:lang w:val="fr-FR" w:eastAsia="de-DE"/>
        </w:rPr>
        <w:t xml:space="preserve">, je </w:t>
      </w:r>
      <w:r w:rsidR="00AF0700" w:rsidRPr="00266C70">
        <w:rPr>
          <w:rFonts w:eastAsia="Times New Roman" w:cs="Arial"/>
          <w:sz w:val="18"/>
          <w:szCs w:val="20"/>
          <w:lang w:val="fr-FR" w:eastAsia="de-DE"/>
        </w:rPr>
        <w:t xml:space="preserve">[Nom de l'employé] </w:t>
      </w:r>
      <w:r w:rsidRPr="00266C70">
        <w:rPr>
          <w:rFonts w:eastAsia="Times New Roman" w:cs="Arial"/>
          <w:sz w:val="18"/>
          <w:szCs w:val="20"/>
          <w:lang w:val="fr-FR" w:eastAsia="de-DE"/>
        </w:rPr>
        <w:t>confirme travaille</w:t>
      </w:r>
      <w:r w:rsidR="00AF0700" w:rsidRPr="00266C70">
        <w:rPr>
          <w:rFonts w:eastAsia="Times New Roman" w:cs="Arial"/>
          <w:sz w:val="18"/>
          <w:szCs w:val="20"/>
          <w:lang w:val="fr-FR" w:eastAsia="de-DE"/>
        </w:rPr>
        <w:t>r</w:t>
      </w:r>
      <w:r w:rsidRPr="00266C70">
        <w:rPr>
          <w:rFonts w:eastAsia="Times New Roman" w:cs="Arial"/>
          <w:sz w:val="18"/>
          <w:szCs w:val="20"/>
          <w:lang w:val="fr-FR" w:eastAsia="de-DE"/>
        </w:rPr>
        <w:t xml:space="preserve"> sur le projet susmentionné</w:t>
      </w:r>
      <w:r w:rsidR="00C63F05">
        <w:rPr>
          <w:rFonts w:eastAsia="Times New Roman" w:cs="Arial"/>
          <w:sz w:val="18"/>
          <w:szCs w:val="20"/>
          <w:lang w:val="fr-FR" w:eastAsia="de-DE"/>
        </w:rPr>
        <w:t xml:space="preserve"> </w:t>
      </w:r>
      <w:r w:rsidR="00266C70">
        <w:rPr>
          <w:sz w:val="18"/>
          <w:szCs w:val="20"/>
          <w:lang w:val="fr-FR"/>
        </w:rPr>
        <w:t xml:space="preserve">et </w:t>
      </w:r>
      <w:r w:rsidR="00266C70" w:rsidRPr="00266C70">
        <w:rPr>
          <w:rFonts w:eastAsia="Times New Roman" w:cs="Arial"/>
          <w:b/>
          <w:bCs/>
          <w:sz w:val="18"/>
          <w:szCs w:val="20"/>
          <w:lang w:val="fr-FR" w:eastAsia="de-DE"/>
        </w:rPr>
        <w:t xml:space="preserve">consacre [%] de mon temps de travail mensuel </w:t>
      </w:r>
      <w:r w:rsidR="00266C70" w:rsidRPr="00266C70">
        <w:rPr>
          <w:rFonts w:eastAsia="Times New Roman" w:cs="Arial"/>
          <w:sz w:val="18"/>
          <w:szCs w:val="20"/>
          <w:lang w:val="fr-FR" w:eastAsia="de-DE"/>
        </w:rPr>
        <w:t>à l'exécution des tâches décrites ci-dess</w:t>
      </w:r>
      <w:r w:rsidR="00266C70">
        <w:rPr>
          <w:rFonts w:eastAsia="Times New Roman" w:cs="Arial"/>
          <w:sz w:val="18"/>
          <w:szCs w:val="20"/>
          <w:lang w:val="fr-FR" w:eastAsia="de-DE"/>
        </w:rPr>
        <w:t>o</w:t>
      </w:r>
      <w:r w:rsidR="00266C70" w:rsidRPr="00266C70">
        <w:rPr>
          <w:rFonts w:eastAsia="Times New Roman" w:cs="Arial"/>
          <w:sz w:val="18"/>
          <w:szCs w:val="20"/>
          <w:lang w:val="fr-FR" w:eastAsia="de-DE"/>
        </w:rPr>
        <w:t>us.</w:t>
      </w:r>
    </w:p>
    <w:p w14:paraId="0ED84511" w14:textId="5ED8C3CA" w:rsidR="00353693" w:rsidRPr="00266C70" w:rsidRDefault="00353693" w:rsidP="00353693">
      <w:pPr>
        <w:spacing w:before="100" w:beforeAutospacing="1" w:after="100" w:afterAutospacing="1" w:line="240" w:lineRule="auto"/>
        <w:rPr>
          <w:rFonts w:eastAsia="Times New Roman" w:cs="Arial"/>
          <w:sz w:val="18"/>
          <w:szCs w:val="20"/>
          <w:lang w:val="fr-FR" w:eastAsia="de-DE"/>
        </w:rPr>
      </w:pPr>
      <w:r w:rsidRPr="00266C70">
        <w:rPr>
          <w:rFonts w:eastAsia="Times New Roman" w:cs="Arial"/>
          <w:sz w:val="18"/>
          <w:szCs w:val="20"/>
          <w:lang w:val="fr-FR" w:eastAsia="de-DE"/>
        </w:rPr>
        <w:t>Si je participe à d'autres projets financés par l'UE, je</w:t>
      </w:r>
      <w:r w:rsidR="00AF0700" w:rsidRPr="00266C70">
        <w:rPr>
          <w:rFonts w:eastAsia="Times New Roman" w:cs="Arial"/>
          <w:sz w:val="18"/>
          <w:szCs w:val="20"/>
          <w:lang w:val="fr-FR" w:eastAsia="de-DE"/>
        </w:rPr>
        <w:t xml:space="preserve"> [Nom de l'employé] </w:t>
      </w:r>
      <w:r w:rsidRPr="00266C70">
        <w:rPr>
          <w:rFonts w:eastAsia="Times New Roman" w:cs="Arial"/>
          <w:sz w:val="18"/>
          <w:szCs w:val="20"/>
          <w:lang w:val="fr-FR" w:eastAsia="de-DE"/>
        </w:rPr>
        <w:t xml:space="preserve">confirme qu'il n'y a pas de double financement, étant donné qu'il ne sera pas fait état de plus de 100 % de mon temps de travail. </w:t>
      </w:r>
    </w:p>
    <w:p w14:paraId="43CD2F47" w14:textId="328D539C" w:rsidR="00353693" w:rsidRPr="00266C70" w:rsidRDefault="00353693" w:rsidP="00353693">
      <w:pPr>
        <w:spacing w:before="100" w:beforeAutospacing="1" w:after="100" w:afterAutospacing="1" w:line="240" w:lineRule="auto"/>
        <w:rPr>
          <w:rFonts w:eastAsia="Times New Roman" w:cs="Arial"/>
          <w:sz w:val="18"/>
          <w:szCs w:val="20"/>
          <w:lang w:val="fr-FR" w:eastAsia="de-DE"/>
        </w:rPr>
      </w:pPr>
      <w:r w:rsidRPr="00266C70">
        <w:rPr>
          <w:rFonts w:eastAsia="Times New Roman" w:cs="Arial"/>
          <w:sz w:val="18"/>
          <w:szCs w:val="20"/>
          <w:lang w:val="fr-FR" w:eastAsia="de-DE"/>
        </w:rPr>
        <w:t xml:space="preserve">Dans le cadre de la mise en œuvre du projet, </w:t>
      </w:r>
      <w:r w:rsidR="00AF0700" w:rsidRPr="00266C70">
        <w:rPr>
          <w:rFonts w:eastAsia="Times New Roman" w:cs="Arial"/>
          <w:sz w:val="18"/>
          <w:szCs w:val="20"/>
          <w:lang w:val="fr-FR" w:eastAsia="de-DE"/>
        </w:rPr>
        <w:t xml:space="preserve">je </w:t>
      </w:r>
      <w:r w:rsidRPr="00266C70">
        <w:rPr>
          <w:rFonts w:eastAsia="Times New Roman" w:cs="Arial"/>
          <w:sz w:val="18"/>
          <w:szCs w:val="20"/>
          <w:lang w:val="fr-FR" w:eastAsia="de-DE"/>
        </w:rPr>
        <w:t>[Nom de l'employé]</w:t>
      </w:r>
      <w:r w:rsidR="00AF0700" w:rsidRPr="00266C70">
        <w:rPr>
          <w:rFonts w:eastAsia="Times New Roman" w:cs="Arial"/>
          <w:sz w:val="18"/>
          <w:szCs w:val="20"/>
          <w:lang w:val="fr-FR" w:eastAsia="de-DE"/>
        </w:rPr>
        <w:t xml:space="preserve"> confirme</w:t>
      </w:r>
      <w:r w:rsidRPr="00266C70">
        <w:rPr>
          <w:rFonts w:eastAsia="Times New Roman" w:cs="Arial"/>
          <w:sz w:val="18"/>
          <w:szCs w:val="20"/>
          <w:lang w:val="fr-FR" w:eastAsia="de-DE"/>
        </w:rPr>
        <w:t xml:space="preserve"> effectue</w:t>
      </w:r>
      <w:r w:rsidR="00AF0700" w:rsidRPr="00266C70">
        <w:rPr>
          <w:rFonts w:eastAsia="Times New Roman" w:cs="Arial"/>
          <w:sz w:val="18"/>
          <w:szCs w:val="20"/>
          <w:lang w:val="fr-FR" w:eastAsia="de-DE"/>
        </w:rPr>
        <w:t>r</w:t>
      </w:r>
      <w:r w:rsidRPr="00266C70">
        <w:rPr>
          <w:rFonts w:eastAsia="Times New Roman" w:cs="Arial"/>
          <w:sz w:val="18"/>
          <w:szCs w:val="20"/>
          <w:lang w:val="fr-FR" w:eastAsia="de-DE"/>
        </w:rPr>
        <w:t xml:space="preserve"> les tâches </w:t>
      </w:r>
      <w:proofErr w:type="gramStart"/>
      <w:r w:rsidRPr="00266C70">
        <w:rPr>
          <w:rFonts w:eastAsia="Times New Roman" w:cs="Arial"/>
          <w:sz w:val="18"/>
          <w:szCs w:val="20"/>
          <w:lang w:val="fr-FR" w:eastAsia="de-DE"/>
        </w:rPr>
        <w:t>suivantes</w:t>
      </w:r>
      <w:r w:rsidR="00C63F05">
        <w:rPr>
          <w:rFonts w:eastAsia="Times New Roman" w:cs="Arial"/>
          <w:sz w:val="18"/>
          <w:szCs w:val="20"/>
          <w:lang w:val="fr-FR" w:eastAsia="de-DE"/>
        </w:rPr>
        <w:t>:</w:t>
      </w:r>
      <w:proofErr w:type="gramEnd"/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1"/>
      </w:tblGrid>
      <w:tr w:rsidR="00353693" w:rsidRPr="002B7CA0" w14:paraId="35E0815B" w14:textId="77777777" w:rsidTr="00600C33">
        <w:tc>
          <w:tcPr>
            <w:tcW w:w="8601" w:type="dxa"/>
            <w:tcBorders>
              <w:right w:val="single" w:sz="4" w:space="0" w:color="auto"/>
            </w:tcBorders>
          </w:tcPr>
          <w:p w14:paraId="319B823F" w14:textId="77777777" w:rsidR="00353693" w:rsidRPr="00266C70" w:rsidRDefault="00353693" w:rsidP="00945A36">
            <w:pPr>
              <w:spacing w:before="100" w:beforeAutospacing="1" w:after="120" w:line="240" w:lineRule="auto"/>
              <w:rPr>
                <w:rFonts w:eastAsia="Times New Roman" w:cs="Arial"/>
                <w:sz w:val="18"/>
                <w:szCs w:val="20"/>
                <w:lang w:val="fr-FR" w:eastAsia="de-DE"/>
              </w:rPr>
            </w:pPr>
          </w:p>
        </w:tc>
      </w:tr>
      <w:tr w:rsidR="00353693" w:rsidRPr="00266C70" w14:paraId="2C01B073" w14:textId="77777777" w:rsidTr="00600C33">
        <w:tc>
          <w:tcPr>
            <w:tcW w:w="8601" w:type="dxa"/>
            <w:tcBorders>
              <w:right w:val="single" w:sz="4" w:space="0" w:color="auto"/>
            </w:tcBorders>
          </w:tcPr>
          <w:p w14:paraId="00CF4B11" w14:textId="39182CC5" w:rsidR="00353693" w:rsidRPr="00266C70" w:rsidRDefault="00353693" w:rsidP="00353693">
            <w:pPr>
              <w:pStyle w:val="Paragraphedeliste"/>
              <w:numPr>
                <w:ilvl w:val="0"/>
                <w:numId w:val="1"/>
              </w:numPr>
              <w:spacing w:before="100" w:beforeAutospacing="1" w:after="120" w:line="240" w:lineRule="auto"/>
              <w:ind w:left="311" w:hanging="357"/>
              <w:contextualSpacing w:val="0"/>
              <w:rPr>
                <w:rFonts w:eastAsia="Times New Roman" w:cs="Arial"/>
                <w:sz w:val="18"/>
                <w:szCs w:val="20"/>
                <w:lang w:val="fr-FR" w:eastAsia="de-DE"/>
              </w:rPr>
            </w:pPr>
            <w:r w:rsidRPr="00266C70">
              <w:rPr>
                <w:rFonts w:eastAsia="Times New Roman" w:cs="Arial"/>
                <w:sz w:val="18"/>
                <w:szCs w:val="20"/>
                <w:lang w:val="fr-FR" w:eastAsia="de-DE"/>
              </w:rPr>
              <w:t>[</w:t>
            </w:r>
            <w:proofErr w:type="gramStart"/>
            <w:r w:rsidR="00600C33" w:rsidRPr="00266C70">
              <w:rPr>
                <w:rFonts w:eastAsia="Times New Roman" w:cs="Arial"/>
                <w:i/>
                <w:sz w:val="18"/>
                <w:szCs w:val="20"/>
                <w:lang w:val="fr-FR" w:eastAsia="de-DE"/>
              </w:rPr>
              <w:t>préciser</w:t>
            </w:r>
            <w:proofErr w:type="gramEnd"/>
            <w:r w:rsidR="00600C33" w:rsidRPr="00266C70">
              <w:rPr>
                <w:rFonts w:eastAsia="Times New Roman" w:cs="Arial"/>
                <w:i/>
                <w:sz w:val="18"/>
                <w:szCs w:val="20"/>
                <w:lang w:val="fr-FR" w:eastAsia="de-DE"/>
              </w:rPr>
              <w:t xml:space="preserve"> la tâche - description générique</w:t>
            </w:r>
            <w:r w:rsidRPr="00266C70">
              <w:rPr>
                <w:rFonts w:eastAsia="Times New Roman" w:cs="Arial"/>
                <w:sz w:val="18"/>
                <w:szCs w:val="20"/>
                <w:lang w:val="fr-FR" w:eastAsia="de-DE"/>
              </w:rPr>
              <w:t>]</w:t>
            </w:r>
          </w:p>
          <w:p w14:paraId="2B7F77D6" w14:textId="6968ADF5" w:rsidR="00353693" w:rsidRPr="00266C70" w:rsidRDefault="00353693" w:rsidP="00353693">
            <w:pPr>
              <w:pStyle w:val="Paragraphedeliste"/>
              <w:numPr>
                <w:ilvl w:val="0"/>
                <w:numId w:val="1"/>
              </w:numPr>
              <w:spacing w:before="100" w:beforeAutospacing="1" w:after="120" w:line="240" w:lineRule="auto"/>
              <w:ind w:left="311" w:hanging="357"/>
              <w:contextualSpacing w:val="0"/>
              <w:rPr>
                <w:rFonts w:eastAsia="Times New Roman" w:cs="Arial"/>
                <w:sz w:val="18"/>
                <w:szCs w:val="20"/>
                <w:lang w:val="fr-FR" w:eastAsia="de-DE"/>
              </w:rPr>
            </w:pPr>
            <w:r w:rsidRPr="00266C70">
              <w:rPr>
                <w:rFonts w:eastAsia="Times New Roman" w:cs="Arial"/>
                <w:sz w:val="18"/>
                <w:szCs w:val="20"/>
                <w:lang w:val="fr-FR" w:eastAsia="de-DE"/>
              </w:rPr>
              <w:t>[</w:t>
            </w:r>
            <w:proofErr w:type="gramStart"/>
            <w:r w:rsidR="00600C33" w:rsidRPr="00266C70">
              <w:rPr>
                <w:rFonts w:eastAsia="Times New Roman" w:cs="Arial"/>
                <w:i/>
                <w:sz w:val="18"/>
                <w:szCs w:val="20"/>
                <w:lang w:val="fr-FR" w:eastAsia="de-DE"/>
              </w:rPr>
              <w:t>préciser</w:t>
            </w:r>
            <w:proofErr w:type="gramEnd"/>
            <w:r w:rsidR="00600C33" w:rsidRPr="00266C70">
              <w:rPr>
                <w:rFonts w:eastAsia="Times New Roman" w:cs="Arial"/>
                <w:i/>
                <w:sz w:val="18"/>
                <w:szCs w:val="20"/>
                <w:lang w:val="fr-FR" w:eastAsia="de-DE"/>
              </w:rPr>
              <w:t xml:space="preserve"> la tâche - description générique</w:t>
            </w:r>
            <w:r w:rsidRPr="00266C70">
              <w:rPr>
                <w:rFonts w:eastAsia="Times New Roman" w:cs="Arial"/>
                <w:sz w:val="18"/>
                <w:szCs w:val="20"/>
                <w:lang w:val="fr-FR" w:eastAsia="de-DE"/>
              </w:rPr>
              <w:t>]</w:t>
            </w:r>
          </w:p>
          <w:p w14:paraId="54250A1C" w14:textId="77777777" w:rsidR="00353693" w:rsidRPr="00266C70" w:rsidRDefault="00353693" w:rsidP="00353693">
            <w:pPr>
              <w:pStyle w:val="Paragraphedeliste"/>
              <w:numPr>
                <w:ilvl w:val="0"/>
                <w:numId w:val="1"/>
              </w:numPr>
              <w:spacing w:before="100" w:beforeAutospacing="1" w:after="120" w:line="240" w:lineRule="auto"/>
              <w:ind w:left="311" w:hanging="357"/>
              <w:contextualSpacing w:val="0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266C70">
              <w:rPr>
                <w:rFonts w:eastAsia="Times New Roman" w:cs="Arial"/>
                <w:sz w:val="18"/>
                <w:szCs w:val="20"/>
                <w:lang w:eastAsia="de-DE"/>
              </w:rPr>
              <w:t>[...]</w:t>
            </w:r>
          </w:p>
        </w:tc>
      </w:tr>
      <w:tr w:rsidR="00353693" w:rsidRPr="00266C70" w14:paraId="03CA65BF" w14:textId="77777777" w:rsidTr="00600C33">
        <w:tc>
          <w:tcPr>
            <w:tcW w:w="8601" w:type="dxa"/>
            <w:tcBorders>
              <w:right w:val="single" w:sz="4" w:space="0" w:color="auto"/>
            </w:tcBorders>
          </w:tcPr>
          <w:p w14:paraId="57DAE685" w14:textId="77777777" w:rsidR="00353693" w:rsidRPr="00266C70" w:rsidRDefault="00353693" w:rsidP="00945A36">
            <w:pPr>
              <w:spacing w:before="100" w:beforeAutospacing="1" w:after="100" w:afterAutospacing="1" w:line="240" w:lineRule="auto"/>
              <w:rPr>
                <w:rFonts w:eastAsia="Times New Roman" w:cs="Arial"/>
                <w:sz w:val="18"/>
                <w:szCs w:val="20"/>
                <w:lang w:eastAsia="de-DE"/>
              </w:rPr>
            </w:pPr>
          </w:p>
        </w:tc>
      </w:tr>
    </w:tbl>
    <w:p w14:paraId="06ADF34F" w14:textId="4319A9E7" w:rsidR="00353693" w:rsidRPr="00266C70" w:rsidRDefault="00353693" w:rsidP="00600C33">
      <w:pPr>
        <w:spacing w:before="100" w:beforeAutospacing="1" w:after="100" w:afterAutospacing="1" w:line="240" w:lineRule="auto"/>
        <w:rPr>
          <w:rFonts w:eastAsia="Times New Roman" w:cs="Arial"/>
          <w:sz w:val="18"/>
          <w:szCs w:val="20"/>
          <w:lang w:val="fr-FR" w:eastAsia="de-D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4297"/>
      </w:tblGrid>
      <w:tr w:rsidR="00353693" w:rsidRPr="00266C70" w14:paraId="1CDDBA1C" w14:textId="77777777" w:rsidTr="00945A36">
        <w:tc>
          <w:tcPr>
            <w:tcW w:w="4531" w:type="dxa"/>
          </w:tcPr>
          <w:p w14:paraId="5A5BC389" w14:textId="44F0A22D" w:rsidR="00353693" w:rsidRPr="002C5B9D" w:rsidRDefault="00600C33" w:rsidP="00945A36">
            <w:pPr>
              <w:spacing w:before="100" w:beforeAutospacing="1" w:after="120"/>
              <w:rPr>
                <w:rFonts w:eastAsia="Times New Roman" w:cs="Arial"/>
                <w:sz w:val="18"/>
                <w:szCs w:val="20"/>
                <w:lang w:val="fr-FR" w:eastAsia="de-DE"/>
              </w:rPr>
            </w:pPr>
            <w:r w:rsidRPr="00266C70">
              <w:rPr>
                <w:rFonts w:eastAsia="Times New Roman" w:cs="Arial"/>
                <w:sz w:val="18"/>
                <w:szCs w:val="20"/>
                <w:lang w:val="fr-FR" w:eastAsia="de-DE"/>
              </w:rPr>
              <w:t>[</w:t>
            </w:r>
            <w:proofErr w:type="gramStart"/>
            <w:r w:rsidRPr="00266C70">
              <w:rPr>
                <w:rFonts w:eastAsia="Times New Roman" w:cs="Arial"/>
                <w:sz w:val="18"/>
                <w:szCs w:val="20"/>
                <w:lang w:val="fr-FR" w:eastAsia="de-DE"/>
              </w:rPr>
              <w:t>nom</w:t>
            </w:r>
            <w:proofErr w:type="gramEnd"/>
            <w:r w:rsidRPr="00266C70">
              <w:rPr>
                <w:rFonts w:eastAsia="Times New Roman" w:cs="Arial"/>
                <w:sz w:val="18"/>
                <w:szCs w:val="20"/>
                <w:lang w:val="fr-FR" w:eastAsia="de-DE"/>
              </w:rPr>
              <w:t xml:space="preserve"> d</w:t>
            </w:r>
            <w:r w:rsidR="000D7FBE">
              <w:rPr>
                <w:rFonts w:eastAsia="Times New Roman" w:cs="Arial"/>
                <w:sz w:val="18"/>
                <w:szCs w:val="20"/>
                <w:lang w:val="fr-FR" w:eastAsia="de-DE"/>
              </w:rPr>
              <w:t>u supérieur hiérarchique</w:t>
            </w:r>
            <w:r w:rsidRPr="00266C70">
              <w:rPr>
                <w:rFonts w:eastAsia="Times New Roman" w:cs="Arial"/>
                <w:sz w:val="18"/>
                <w:szCs w:val="20"/>
                <w:lang w:val="fr-FR" w:eastAsia="de-DE"/>
              </w:rPr>
              <w:t>]</w:t>
            </w:r>
          </w:p>
        </w:tc>
        <w:tc>
          <w:tcPr>
            <w:tcW w:w="4531" w:type="dxa"/>
          </w:tcPr>
          <w:p w14:paraId="0D69548F" w14:textId="27202CF3" w:rsidR="00353693" w:rsidRPr="00266C70" w:rsidRDefault="00600C33" w:rsidP="00945A36">
            <w:pPr>
              <w:spacing w:before="100" w:beforeAutospacing="1" w:after="120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266C70">
              <w:rPr>
                <w:rFonts w:eastAsia="Times New Roman" w:cs="Arial"/>
                <w:sz w:val="18"/>
                <w:szCs w:val="20"/>
                <w:lang w:val="fr-FR" w:eastAsia="de-DE"/>
              </w:rPr>
              <w:t>[</w:t>
            </w:r>
            <w:proofErr w:type="gramStart"/>
            <w:r w:rsidRPr="00266C70">
              <w:rPr>
                <w:rFonts w:eastAsia="Times New Roman" w:cs="Arial"/>
                <w:sz w:val="18"/>
                <w:szCs w:val="20"/>
                <w:lang w:val="fr-FR" w:eastAsia="de-DE"/>
              </w:rPr>
              <w:t>nom</w:t>
            </w:r>
            <w:proofErr w:type="gramEnd"/>
            <w:r w:rsidRPr="00266C70">
              <w:rPr>
                <w:rFonts w:eastAsia="Times New Roman" w:cs="Arial"/>
                <w:sz w:val="18"/>
                <w:szCs w:val="20"/>
                <w:lang w:val="fr-FR" w:eastAsia="de-DE"/>
              </w:rPr>
              <w:t xml:space="preserve"> de l'employé]</w:t>
            </w:r>
          </w:p>
        </w:tc>
      </w:tr>
      <w:tr w:rsidR="00353693" w:rsidRPr="00266C70" w14:paraId="12DC16B2" w14:textId="77777777" w:rsidTr="00945A36">
        <w:tc>
          <w:tcPr>
            <w:tcW w:w="4531" w:type="dxa"/>
          </w:tcPr>
          <w:p w14:paraId="01397494" w14:textId="77777777" w:rsidR="00353693" w:rsidRPr="00266C70" w:rsidRDefault="00353693" w:rsidP="00945A36">
            <w:pPr>
              <w:spacing w:before="100" w:beforeAutospacing="1" w:after="120"/>
              <w:rPr>
                <w:rFonts w:eastAsia="Times New Roman" w:cs="Arial"/>
                <w:sz w:val="18"/>
                <w:szCs w:val="20"/>
                <w:lang w:eastAsia="de-DE"/>
              </w:rPr>
            </w:pPr>
          </w:p>
        </w:tc>
        <w:tc>
          <w:tcPr>
            <w:tcW w:w="4531" w:type="dxa"/>
          </w:tcPr>
          <w:p w14:paraId="143A1248" w14:textId="77777777" w:rsidR="00353693" w:rsidRPr="00266C70" w:rsidRDefault="00353693" w:rsidP="00945A36">
            <w:pPr>
              <w:spacing w:before="100" w:beforeAutospacing="1" w:after="120"/>
              <w:rPr>
                <w:rFonts w:eastAsia="Times New Roman" w:cs="Arial"/>
                <w:sz w:val="18"/>
                <w:szCs w:val="20"/>
                <w:lang w:eastAsia="de-DE"/>
              </w:rPr>
            </w:pPr>
          </w:p>
        </w:tc>
      </w:tr>
      <w:tr w:rsidR="00353693" w:rsidRPr="00266C70" w14:paraId="0C81A952" w14:textId="77777777" w:rsidTr="00945A36">
        <w:trPr>
          <w:trHeight w:val="68"/>
        </w:trPr>
        <w:tc>
          <w:tcPr>
            <w:tcW w:w="4531" w:type="dxa"/>
          </w:tcPr>
          <w:p w14:paraId="205F7508" w14:textId="77777777" w:rsidR="00353693" w:rsidRPr="002C5B9D" w:rsidRDefault="00353693" w:rsidP="00945A36">
            <w:pPr>
              <w:pBdr>
                <w:bottom w:val="single" w:sz="12" w:space="1" w:color="auto"/>
              </w:pBdr>
              <w:spacing w:before="100" w:beforeAutospacing="1" w:after="120"/>
              <w:rPr>
                <w:rFonts w:eastAsia="Times New Roman" w:cs="Arial"/>
                <w:sz w:val="18"/>
                <w:szCs w:val="20"/>
                <w:lang w:val="fr-FR" w:eastAsia="de-DE"/>
              </w:rPr>
            </w:pPr>
          </w:p>
          <w:p w14:paraId="0919853F" w14:textId="1B74C491" w:rsidR="00353693" w:rsidRPr="002C5B9D" w:rsidRDefault="00600C33" w:rsidP="00945A36">
            <w:pPr>
              <w:spacing w:before="100" w:beforeAutospacing="1" w:after="120"/>
              <w:rPr>
                <w:rFonts w:eastAsia="Times New Roman" w:cs="Arial"/>
                <w:sz w:val="18"/>
                <w:szCs w:val="20"/>
                <w:lang w:val="fr-FR" w:eastAsia="de-DE"/>
              </w:rPr>
            </w:pPr>
            <w:r w:rsidRPr="002C5B9D">
              <w:rPr>
                <w:rFonts w:eastAsia="Times New Roman" w:cs="Arial"/>
                <w:sz w:val="18"/>
                <w:szCs w:val="20"/>
                <w:lang w:val="fr-FR" w:eastAsia="de-DE"/>
              </w:rPr>
              <w:t xml:space="preserve">Signature </w:t>
            </w:r>
            <w:proofErr w:type="spellStart"/>
            <w:r w:rsidRPr="002C5B9D">
              <w:rPr>
                <w:rFonts w:eastAsia="Times New Roman" w:cs="Arial"/>
                <w:sz w:val="18"/>
                <w:szCs w:val="20"/>
                <w:lang w:val="fr-FR" w:eastAsia="de-DE"/>
              </w:rPr>
              <w:t>d</w:t>
            </w:r>
            <w:r w:rsidR="00AF3D31">
              <w:rPr>
                <w:rFonts w:eastAsia="Times New Roman" w:cs="Arial"/>
                <w:sz w:val="18"/>
                <w:szCs w:val="20"/>
                <w:lang w:val="fr-FR" w:eastAsia="de-DE"/>
              </w:rPr>
              <w:t xml:space="preserve"> u</w:t>
            </w:r>
            <w:proofErr w:type="spellEnd"/>
            <w:r w:rsidR="00AF3D31">
              <w:rPr>
                <w:rFonts w:eastAsia="Times New Roman" w:cs="Arial"/>
                <w:sz w:val="18"/>
                <w:szCs w:val="20"/>
                <w:lang w:val="fr-FR" w:eastAsia="de-DE"/>
              </w:rPr>
              <w:t xml:space="preserve"> supérieur hiérarchique</w:t>
            </w:r>
          </w:p>
        </w:tc>
        <w:tc>
          <w:tcPr>
            <w:tcW w:w="4531" w:type="dxa"/>
          </w:tcPr>
          <w:p w14:paraId="331968BD" w14:textId="77777777" w:rsidR="00353693" w:rsidRPr="002C5B9D" w:rsidRDefault="00353693" w:rsidP="00945A36">
            <w:pPr>
              <w:pBdr>
                <w:bottom w:val="single" w:sz="12" w:space="1" w:color="auto"/>
              </w:pBdr>
              <w:spacing w:before="100" w:beforeAutospacing="1" w:after="120"/>
              <w:rPr>
                <w:rFonts w:eastAsia="Times New Roman" w:cs="Arial"/>
                <w:sz w:val="18"/>
                <w:szCs w:val="20"/>
                <w:lang w:val="fr-FR" w:eastAsia="de-DE"/>
              </w:rPr>
            </w:pPr>
          </w:p>
          <w:p w14:paraId="70D3E83F" w14:textId="46A2D617" w:rsidR="00353693" w:rsidRPr="00266C70" w:rsidRDefault="00600C33" w:rsidP="00945A36">
            <w:pPr>
              <w:spacing w:before="100" w:beforeAutospacing="1" w:after="120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266C70">
              <w:rPr>
                <w:rFonts w:eastAsia="Times New Roman" w:cs="Arial"/>
                <w:sz w:val="18"/>
                <w:szCs w:val="20"/>
                <w:lang w:eastAsia="de-DE"/>
              </w:rPr>
              <w:t xml:space="preserve">Signature de </w:t>
            </w:r>
            <w:proofErr w:type="spellStart"/>
            <w:r w:rsidRPr="00266C70">
              <w:rPr>
                <w:rFonts w:eastAsia="Times New Roman" w:cs="Arial"/>
                <w:sz w:val="18"/>
                <w:szCs w:val="20"/>
                <w:lang w:eastAsia="de-DE"/>
              </w:rPr>
              <w:t>l'employé</w:t>
            </w:r>
            <w:proofErr w:type="spellEnd"/>
          </w:p>
        </w:tc>
      </w:tr>
    </w:tbl>
    <w:p w14:paraId="310F3F05" w14:textId="77777777" w:rsidR="00353693" w:rsidRDefault="00353693" w:rsidP="00353693">
      <w:pPr>
        <w:rPr>
          <w:rFonts w:ascii="Franklin Gothic Demi" w:hAnsi="Franklin Gothic Demi"/>
          <w:color w:val="ED7D31" w:themeColor="accent2"/>
        </w:rPr>
      </w:pPr>
    </w:p>
    <w:sectPr w:rsidR="00353693" w:rsidSect="00266C70">
      <w:footerReference w:type="default" r:id="rId7"/>
      <w:headerReference w:type="first" r:id="rId8"/>
      <w:pgSz w:w="11900" w:h="16840"/>
      <w:pgMar w:top="1843" w:right="1871" w:bottom="709" w:left="1418" w:header="426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726D" w14:textId="77777777" w:rsidR="00353693" w:rsidRDefault="00353693" w:rsidP="00353693">
      <w:pPr>
        <w:spacing w:line="240" w:lineRule="auto"/>
      </w:pPr>
      <w:r>
        <w:separator/>
      </w:r>
    </w:p>
  </w:endnote>
  <w:endnote w:type="continuationSeparator" w:id="0">
    <w:p w14:paraId="54C286CE" w14:textId="77777777" w:rsidR="00353693" w:rsidRDefault="00353693" w:rsidP="00353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3C5928" w14:paraId="63AF96E9" w14:textId="77777777" w:rsidTr="000A6C31">
      <w:trPr>
        <w:trHeight w:val="420"/>
      </w:trPr>
      <w:tc>
        <w:tcPr>
          <w:tcW w:w="9514" w:type="dxa"/>
          <w:vAlign w:val="bottom"/>
        </w:tcPr>
        <w:p w14:paraId="4D80DD1E" w14:textId="77777777" w:rsidR="003C5928" w:rsidRDefault="0085798A" w:rsidP="00CC5DE2">
          <w:pPr>
            <w:pStyle w:val="Pieddepag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r w:rsidR="002B7CA0">
            <w:fldChar w:fldCharType="begin"/>
          </w:r>
          <w:r w:rsidR="002B7CA0">
            <w:instrText xml:space="preserve"> NUMPAGES  \* MERGEFORMAT </w:instrText>
          </w:r>
          <w:r w:rsidR="002B7CA0">
            <w:fldChar w:fldCharType="separate"/>
          </w:r>
          <w:r>
            <w:rPr>
              <w:noProof/>
            </w:rPr>
            <w:t>2</w:t>
          </w:r>
          <w:r w:rsidR="002B7CA0">
            <w:rPr>
              <w:noProof/>
            </w:rPr>
            <w:fldChar w:fldCharType="end"/>
          </w:r>
        </w:p>
      </w:tc>
    </w:tr>
  </w:tbl>
  <w:p w14:paraId="623D440E" w14:textId="77777777" w:rsidR="003C5928" w:rsidRDefault="002B7CA0" w:rsidP="004970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6D5A" w14:textId="77777777" w:rsidR="00353693" w:rsidRDefault="00353693" w:rsidP="00353693">
      <w:pPr>
        <w:spacing w:line="240" w:lineRule="auto"/>
      </w:pPr>
      <w:r>
        <w:separator/>
      </w:r>
    </w:p>
  </w:footnote>
  <w:footnote w:type="continuationSeparator" w:id="0">
    <w:p w14:paraId="2396AEBC" w14:textId="77777777" w:rsidR="00353693" w:rsidRDefault="00353693" w:rsidP="00353693">
      <w:pPr>
        <w:spacing w:line="240" w:lineRule="auto"/>
      </w:pPr>
      <w:r>
        <w:continuationSeparator/>
      </w:r>
    </w:p>
  </w:footnote>
  <w:footnote w:id="1">
    <w:p w14:paraId="3F53A2DC" w14:textId="52482983" w:rsidR="00353693" w:rsidRPr="00392A82" w:rsidRDefault="00353693" w:rsidP="00392A82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392A82">
        <w:rPr>
          <w:lang w:val="fr-FR"/>
        </w:rPr>
        <w:t xml:space="preserve"> </w:t>
      </w:r>
      <w:r w:rsidR="00392A82" w:rsidRPr="00392A82">
        <w:rPr>
          <w:lang w:val="fr-FR"/>
        </w:rPr>
        <w:t xml:space="preserve">Cf Manuel du </w:t>
      </w:r>
      <w:proofErr w:type="spellStart"/>
      <w:r w:rsidR="00392A82" w:rsidRPr="00392A82">
        <w:rPr>
          <w:lang w:val="fr-FR"/>
        </w:rPr>
        <w:t>Programme_Catégorie</w:t>
      </w:r>
      <w:proofErr w:type="spellEnd"/>
      <w:r w:rsidR="00392A82" w:rsidRPr="00392A82">
        <w:rPr>
          <w:lang w:val="fr-FR"/>
        </w:rPr>
        <w:t xml:space="preserve"> d</w:t>
      </w:r>
      <w:r w:rsidR="00392A82">
        <w:rPr>
          <w:lang w:val="fr-FR"/>
        </w:rPr>
        <w:t>e coûts CC1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FBF0" w14:textId="77777777" w:rsidR="003C5928" w:rsidRDefault="0085798A" w:rsidP="00266C70">
    <w:pPr>
      <w:pStyle w:val="En-tte"/>
      <w:ind w:left="-567"/>
    </w:pPr>
    <w:r>
      <w:rPr>
        <w:noProof/>
      </w:rPr>
      <w:drawing>
        <wp:inline distT="0" distB="0" distL="0" distR="0" wp14:anchorId="7CF30998" wp14:editId="12C414F7">
          <wp:extent cx="3230653" cy="670560"/>
          <wp:effectExtent l="0" t="0" r="8255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035" cy="67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4F55"/>
    <w:multiLevelType w:val="hybridMultilevel"/>
    <w:tmpl w:val="FBF0E212"/>
    <w:lvl w:ilvl="0" w:tplc="9B7A3DF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E6D13"/>
    <w:multiLevelType w:val="hybridMultilevel"/>
    <w:tmpl w:val="832E0DCA"/>
    <w:lvl w:ilvl="0" w:tplc="1EE0D9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C72AC1"/>
    <w:multiLevelType w:val="hybridMultilevel"/>
    <w:tmpl w:val="CC9AA7B6"/>
    <w:lvl w:ilvl="0" w:tplc="C5864CE8">
      <w:numFmt w:val="bullet"/>
      <w:lvlText w:val="-"/>
      <w:lvlJc w:val="left"/>
      <w:pPr>
        <w:ind w:left="-70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 w16cid:durableId="124013279">
    <w:abstractNumId w:val="2"/>
  </w:num>
  <w:num w:numId="2" w16cid:durableId="284896717">
    <w:abstractNumId w:val="1"/>
  </w:num>
  <w:num w:numId="3" w16cid:durableId="18048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93"/>
    <w:rsid w:val="0000334D"/>
    <w:rsid w:val="00074F90"/>
    <w:rsid w:val="000D7FBE"/>
    <w:rsid w:val="0010311E"/>
    <w:rsid w:val="0014570B"/>
    <w:rsid w:val="0018018F"/>
    <w:rsid w:val="00190C33"/>
    <w:rsid w:val="00266C70"/>
    <w:rsid w:val="002B7CA0"/>
    <w:rsid w:val="002C5B9D"/>
    <w:rsid w:val="00353693"/>
    <w:rsid w:val="00392A82"/>
    <w:rsid w:val="004B278A"/>
    <w:rsid w:val="005D783C"/>
    <w:rsid w:val="00600C33"/>
    <w:rsid w:val="00605D82"/>
    <w:rsid w:val="007702BA"/>
    <w:rsid w:val="0082781F"/>
    <w:rsid w:val="0085798A"/>
    <w:rsid w:val="008920A2"/>
    <w:rsid w:val="008B0A15"/>
    <w:rsid w:val="008B6BB1"/>
    <w:rsid w:val="00995168"/>
    <w:rsid w:val="00AF0700"/>
    <w:rsid w:val="00AF3D31"/>
    <w:rsid w:val="00AF66AF"/>
    <w:rsid w:val="00B71280"/>
    <w:rsid w:val="00BC22DA"/>
    <w:rsid w:val="00C34A5B"/>
    <w:rsid w:val="00C36447"/>
    <w:rsid w:val="00C63F05"/>
    <w:rsid w:val="00CD0BCF"/>
    <w:rsid w:val="00CE0673"/>
    <w:rsid w:val="00F61496"/>
    <w:rsid w:val="00F9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624360"/>
  <w15:chartTrackingRefBased/>
  <w15:docId w15:val="{DBBD9D37-EE81-4AC5-A883-56E08062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 Standard"/>
    <w:qFormat/>
    <w:rsid w:val="00353693"/>
    <w:pPr>
      <w:spacing w:after="0" w:line="260" w:lineRule="exact"/>
    </w:pPr>
    <w:rPr>
      <w:rFonts w:ascii="Franklin Gothic Book" w:hAnsi="Franklin Gothic Book"/>
      <w:color w:val="000000" w:themeColor="text1"/>
      <w:spacing w:val="4"/>
      <w:sz w:val="21"/>
      <w:szCs w:val="24"/>
      <w:lang w:val="en-GB"/>
    </w:rPr>
  </w:style>
  <w:style w:type="paragraph" w:styleId="Titre1">
    <w:name w:val="heading 1"/>
    <w:aliases w:val="HEADLINE 1"/>
    <w:basedOn w:val="Normal"/>
    <w:next w:val="Normal"/>
    <w:link w:val="Titre1Car"/>
    <w:uiPriority w:val="9"/>
    <w:rsid w:val="00353693"/>
    <w:pPr>
      <w:keepNext/>
      <w:keepLines/>
      <w:outlineLvl w:val="0"/>
    </w:pPr>
    <w:rPr>
      <w:rFonts w:ascii="Franklin Gothic Demi" w:eastAsiaTheme="majorEastAsia" w:hAnsi="Franklin Gothic Demi" w:cstheme="majorBidi"/>
      <w:color w:val="4472C4" w:themeColor="accent1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EADLINE 1 Car"/>
    <w:basedOn w:val="Policepardfaut"/>
    <w:link w:val="Titre1"/>
    <w:uiPriority w:val="9"/>
    <w:rsid w:val="00353693"/>
    <w:rPr>
      <w:rFonts w:ascii="Franklin Gothic Demi" w:eastAsiaTheme="majorEastAsia" w:hAnsi="Franklin Gothic Demi" w:cstheme="majorBidi"/>
      <w:color w:val="4472C4" w:themeColor="accent1"/>
      <w:spacing w:val="4"/>
      <w:sz w:val="21"/>
      <w:szCs w:val="32"/>
      <w:lang w:val="en-GB"/>
    </w:rPr>
  </w:style>
  <w:style w:type="paragraph" w:styleId="En-tte">
    <w:name w:val="header"/>
    <w:basedOn w:val="Normal"/>
    <w:link w:val="En-tteCar"/>
    <w:uiPriority w:val="99"/>
    <w:unhideWhenUsed/>
    <w:rsid w:val="0035369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693"/>
    <w:rPr>
      <w:rFonts w:ascii="Franklin Gothic Book" w:hAnsi="Franklin Gothic Book"/>
      <w:color w:val="000000" w:themeColor="text1"/>
      <w:spacing w:val="4"/>
      <w:sz w:val="21"/>
      <w:szCs w:val="24"/>
      <w:lang w:val="en-GB"/>
    </w:rPr>
  </w:style>
  <w:style w:type="paragraph" w:styleId="Pieddepage">
    <w:name w:val="footer"/>
    <w:basedOn w:val="Normal"/>
    <w:link w:val="PieddepageCar"/>
    <w:autoRedefine/>
    <w:uiPriority w:val="99"/>
    <w:unhideWhenUsed/>
    <w:rsid w:val="00353693"/>
    <w:pPr>
      <w:widowControl w:val="0"/>
      <w:tabs>
        <w:tab w:val="center" w:pos="4536"/>
        <w:tab w:val="left" w:pos="6180"/>
        <w:tab w:val="right" w:pos="8611"/>
        <w:tab w:val="right" w:pos="9072"/>
      </w:tabs>
      <w:spacing w:line="240" w:lineRule="auto"/>
      <w:ind w:left="1588"/>
      <w:jc w:val="right"/>
    </w:pPr>
    <w:rPr>
      <w:rFonts w:ascii="Franklin Gothic Demi" w:hAnsi="Franklin Gothic Demi"/>
      <w:color w:val="C45911" w:themeColor="accent2" w:themeShade="BF"/>
    </w:rPr>
  </w:style>
  <w:style w:type="character" w:customStyle="1" w:styleId="PieddepageCar">
    <w:name w:val="Pied de page Car"/>
    <w:basedOn w:val="Policepardfaut"/>
    <w:link w:val="Pieddepage"/>
    <w:uiPriority w:val="99"/>
    <w:rsid w:val="00353693"/>
    <w:rPr>
      <w:rFonts w:ascii="Franklin Gothic Demi" w:hAnsi="Franklin Gothic Demi"/>
      <w:color w:val="C45911" w:themeColor="accent2" w:themeShade="BF"/>
      <w:spacing w:val="4"/>
      <w:sz w:val="21"/>
      <w:szCs w:val="24"/>
      <w:lang w:val="en-GB"/>
    </w:rPr>
  </w:style>
  <w:style w:type="table" w:styleId="Grilledutableau">
    <w:name w:val="Table Grid"/>
    <w:basedOn w:val="TableauNormal"/>
    <w:uiPriority w:val="39"/>
    <w:rsid w:val="00353693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3693"/>
    <w:pPr>
      <w:ind w:left="720"/>
      <w:contextualSpacing/>
    </w:p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392A82"/>
    <w:pPr>
      <w:spacing w:line="180" w:lineRule="exact"/>
    </w:pPr>
    <w:rPr>
      <w:sz w:val="13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92A82"/>
    <w:rPr>
      <w:rFonts w:ascii="Franklin Gothic Book" w:hAnsi="Franklin Gothic Book"/>
      <w:color w:val="000000" w:themeColor="text1"/>
      <w:spacing w:val="4"/>
      <w:sz w:val="13"/>
      <w:szCs w:val="24"/>
      <w:lang w:val="en-GB"/>
    </w:rPr>
  </w:style>
  <w:style w:type="character" w:styleId="Appelnotedebasdep">
    <w:name w:val="footnote reference"/>
    <w:basedOn w:val="Policepardfaut"/>
    <w:uiPriority w:val="99"/>
    <w:unhideWhenUsed/>
    <w:rsid w:val="00353693"/>
    <w:rPr>
      <w:rFonts w:ascii="Franklin Gothic Book" w:hAnsi="Franklin Gothic Book"/>
      <w:b w:val="0"/>
      <w:bCs w:val="0"/>
      <w:i w:val="0"/>
      <w:iCs w:val="0"/>
      <w:color w:val="000000" w:themeColor="text1"/>
      <w:sz w:val="16"/>
      <w:vertAlign w:val="superscript"/>
    </w:rPr>
  </w:style>
  <w:style w:type="paragraph" w:customStyle="1" w:styleId="a-I-EU-Bodytext15">
    <w:name w:val="a-I-EU-Body text 1.5"/>
    <w:basedOn w:val="Normal"/>
    <w:qFormat/>
    <w:rsid w:val="00353693"/>
    <w:pPr>
      <w:spacing w:after="200" w:line="360" w:lineRule="auto"/>
      <w:jc w:val="both"/>
    </w:pPr>
    <w:rPr>
      <w:rFonts w:ascii="Arial" w:eastAsia="Arial" w:hAnsi="Arial" w:cs="Times New Roman"/>
      <w:color w:val="auto"/>
      <w:spacing w:val="0"/>
      <w:sz w:val="20"/>
      <w:szCs w:val="20"/>
      <w:lang w:val="fr-FR"/>
    </w:rPr>
  </w:style>
  <w:style w:type="table" w:styleId="Tramemoyenne1-Accent1">
    <w:name w:val="Medium Shading 1 Accent 1"/>
    <w:basedOn w:val="TableauNormal"/>
    <w:uiPriority w:val="63"/>
    <w:rsid w:val="00353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4B278A"/>
    <w:pPr>
      <w:spacing w:after="0" w:line="240" w:lineRule="auto"/>
    </w:pPr>
    <w:rPr>
      <w:rFonts w:ascii="Franklin Gothic Book" w:hAnsi="Franklin Gothic Book"/>
      <w:color w:val="000000" w:themeColor="text1"/>
      <w:spacing w:val="4"/>
      <w:sz w:val="21"/>
      <w:szCs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4B27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27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278A"/>
    <w:rPr>
      <w:rFonts w:ascii="Franklin Gothic Book" w:hAnsi="Franklin Gothic Book"/>
      <w:color w:val="000000" w:themeColor="text1"/>
      <w:spacing w:val="4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27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278A"/>
    <w:rPr>
      <w:rFonts w:ascii="Franklin Gothic Book" w:hAnsi="Franklin Gothic Book"/>
      <w:b/>
      <w:bCs/>
      <w:color w:val="000000" w:themeColor="text1"/>
      <w:spacing w:val="4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Interreg Euro-MED JS </dc:creator>
  <cp:keywords/>
  <dc:description/>
  <cp:lastModifiedBy>Interreg Euro-MED JS </cp:lastModifiedBy>
  <cp:revision>3</cp:revision>
  <dcterms:created xsi:type="dcterms:W3CDTF">2023-05-15T14:24:00Z</dcterms:created>
  <dcterms:modified xsi:type="dcterms:W3CDTF">2023-05-17T09:15:00Z</dcterms:modified>
</cp:coreProperties>
</file>